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7C8CA">
      <w:pPr>
        <w:pStyle w:val="2"/>
        <w:bidi w:val="0"/>
      </w:pPr>
      <w:r>
        <w:rPr>
          <w:rFonts w:hint="eastAsia" w:ascii="宋体" w:hAnsi="宋体" w:eastAsia="宋体" w:cs="微软雅黑"/>
          <w:b/>
          <w:bCs w:val="0"/>
          <w:sz w:val="32"/>
          <w:szCs w:val="32"/>
          <w:shd w:val="clear" w:color="auto" w:fill="FFFFFF"/>
        </w:rPr>
        <w:t>常州纺院第</w:t>
      </w:r>
      <w:r>
        <w:rPr>
          <w:rFonts w:hint="eastAsia" w:ascii="宋体" w:hAnsi="宋体" w:eastAsia="宋体" w:cs="微软雅黑"/>
          <w:b/>
          <w:bCs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微软雅黑"/>
          <w:b/>
          <w:bCs w:val="0"/>
          <w:sz w:val="32"/>
          <w:szCs w:val="32"/>
          <w:shd w:val="clear" w:color="auto" w:fill="FFFFFF"/>
        </w:rPr>
        <w:t>届</w:t>
      </w:r>
      <w:r>
        <w:rPr>
          <w:rFonts w:ascii="宋体" w:hAnsi="宋体" w:eastAsia="宋体" w:cs="微软雅黑"/>
          <w:b/>
          <w:bCs w:val="0"/>
          <w:sz w:val="32"/>
          <w:szCs w:val="32"/>
          <w:shd w:val="clear" w:color="auto" w:fill="FFFFFF"/>
        </w:rPr>
        <w:t>“迎新杯”</w:t>
      </w:r>
      <w:r>
        <w:rPr>
          <w:rFonts w:hint="eastAsia" w:ascii="宋体" w:hAnsi="宋体" w:eastAsia="宋体" w:cs="微软雅黑"/>
          <w:b/>
          <w:bCs w:val="0"/>
          <w:sz w:val="32"/>
          <w:szCs w:val="32"/>
          <w:shd w:val="clear" w:color="auto" w:fill="FFFFFF"/>
          <w:lang w:val="en-US" w:eastAsia="zh-CN"/>
        </w:rPr>
        <w:t>校园羽毛</w:t>
      </w:r>
      <w:r>
        <w:rPr>
          <w:rFonts w:hint="eastAsia" w:ascii="宋体" w:hAnsi="宋体" w:eastAsia="宋体" w:cs="微软雅黑"/>
          <w:b/>
          <w:bCs w:val="0"/>
          <w:sz w:val="32"/>
          <w:szCs w:val="32"/>
          <w:shd w:val="clear" w:color="auto" w:fill="FFFFFF"/>
        </w:rPr>
        <w:t>球比赛竞赛规程</w:t>
      </w:r>
    </w:p>
    <w:p w14:paraId="069A7E57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一、组织单位</w:t>
      </w:r>
    </w:p>
    <w:p w14:paraId="790C8A8D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主办单位：常纺院体育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指导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委员会</w:t>
      </w:r>
    </w:p>
    <w:p w14:paraId="14A61394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承办单位：体育部、团委、学工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处</w:t>
      </w:r>
    </w:p>
    <w:p w14:paraId="76AFED70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协办单位：院学生会、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羽毛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球社团</w:t>
      </w:r>
    </w:p>
    <w:p w14:paraId="7B04B24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二、参赛单位</w:t>
      </w:r>
    </w:p>
    <w:p w14:paraId="68A3B237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创意设计学院、智能纺织与材料学院、服装与时尚设计学院、智能制造学院、数字商贸学院、人文与健康学院</w:t>
      </w:r>
    </w:p>
    <w:p w14:paraId="54B34E0F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三、参赛资格</w:t>
      </w:r>
    </w:p>
    <w:p w14:paraId="33D65CF8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参赛运动员须为我校有正式学籍且身体健康的学生。参加比赛的各代表队请准备好本队参赛运动员的校园卡（一卡通）赛场检录时备查核验，没有校园卡的运动员不得参加比赛。</w:t>
      </w:r>
    </w:p>
    <w:p w14:paraId="04FC3007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四、比赛时间和地点</w:t>
      </w:r>
    </w:p>
    <w:p w14:paraId="7F4FF9AF">
      <w:pPr>
        <w:widowControl/>
        <w:snapToGrid w:val="0"/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2024年11月20日下午；篮球馆（羽毛球场地）</w:t>
      </w:r>
    </w:p>
    <w:p w14:paraId="0DFD3C3A">
      <w:p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五、比赛项目及奖项</w:t>
      </w:r>
    </w:p>
    <w:p w14:paraId="5A8A2BB0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混合团体赛，包含男双，女双，混双，男单，女单。比赛采用三场两胜制，每场三局两胜制，每局11分。</w:t>
      </w:r>
    </w:p>
    <w:p w14:paraId="43647648"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取前三名颁发证书，设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精神文明队1个。</w:t>
      </w:r>
    </w:p>
    <w:p w14:paraId="3F55DB3A">
      <w:pPr>
        <w:widowControl/>
        <w:snapToGrid w:val="0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六、竞赛办法</w:t>
      </w:r>
    </w:p>
    <w:p w14:paraId="29143FD3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比赛采用中国羽协最新审定的《羽毛球竞赛规则》</w:t>
      </w:r>
    </w:p>
    <w:p w14:paraId="74CD1CFC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比赛分为两个阶段，第一个阶段分组循环，第二阶段为淘汰赛。</w:t>
      </w:r>
    </w:p>
    <w:p w14:paraId="4E7E84E8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所有参赛队须在比赛前半小时上交团体赛出场名单表，检录迟到超过十分钟视为弃权。比赛不执行1.15米发球规则，但不得有攻击性发球。所有参赛队和队员对自己须保证具备参加羽毛球比赛的健康条件，出现意外事故责任自负。</w:t>
      </w:r>
      <w:bookmarkStart w:id="0" w:name="_GoBack"/>
      <w:bookmarkEnd w:id="0"/>
    </w:p>
    <w:p w14:paraId="3791116C">
      <w:pPr>
        <w:ind w:firstLine="560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报名办法</w:t>
      </w:r>
    </w:p>
    <w:p w14:paraId="0BF14A14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本次比赛为羽毛球混合团体赛，以二级学院为单位组队报名参赛，各队可报领队教练各1人，男运动员5人，女运动员5人。各队须于2024年11月10日前将报名表交至羽毛球社高曼文同学。</w:t>
      </w:r>
    </w:p>
    <w:p w14:paraId="59440062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</w:p>
    <w:p w14:paraId="77AAB2E2"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shd w:val="clear" w:color="auto" w:fill="FFFFFF"/>
        </w:rPr>
        <w:t>常州纺院第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shd w:val="clear" w:color="auto" w:fill="FFFFFF"/>
        </w:rPr>
        <w:t>届“迎新杯”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shd w:val="clear" w:color="auto" w:fill="FFFFFF"/>
          <w:lang w:val="en-US" w:eastAsia="zh-CN"/>
        </w:rPr>
        <w:t>校园羽毛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shd w:val="clear" w:color="auto" w:fill="FFFFFF"/>
        </w:rPr>
        <w:t>球比赛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报名表</w:t>
      </w:r>
    </w:p>
    <w:tbl>
      <w:tblPr>
        <w:tblStyle w:val="4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99"/>
        <w:gridCol w:w="765"/>
        <w:gridCol w:w="960"/>
        <w:gridCol w:w="1005"/>
        <w:gridCol w:w="765"/>
        <w:gridCol w:w="1020"/>
        <w:gridCol w:w="255"/>
        <w:gridCol w:w="1643"/>
        <w:gridCol w:w="25"/>
      </w:tblGrid>
      <w:tr w14:paraId="5F33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710" w:type="dxa"/>
          </w:tcPr>
          <w:p w14:paraId="17D6400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队名</w:t>
            </w:r>
          </w:p>
        </w:tc>
        <w:tc>
          <w:tcPr>
            <w:tcW w:w="7812" w:type="dxa"/>
            <w:gridSpan w:val="8"/>
          </w:tcPr>
          <w:p w14:paraId="5825955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8E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710" w:type="dxa"/>
          </w:tcPr>
          <w:p w14:paraId="4662111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领队</w:t>
            </w:r>
          </w:p>
        </w:tc>
        <w:tc>
          <w:tcPr>
            <w:tcW w:w="2164" w:type="dxa"/>
            <w:gridSpan w:val="2"/>
          </w:tcPr>
          <w:p w14:paraId="74E1A46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3CB894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教练</w:t>
            </w:r>
          </w:p>
        </w:tc>
        <w:tc>
          <w:tcPr>
            <w:tcW w:w="1005" w:type="dxa"/>
          </w:tcPr>
          <w:p w14:paraId="4DF2D08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gridSpan w:val="2"/>
          </w:tcPr>
          <w:p w14:paraId="00D5AD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联系人和电话</w:t>
            </w:r>
          </w:p>
        </w:tc>
        <w:tc>
          <w:tcPr>
            <w:tcW w:w="1898" w:type="dxa"/>
            <w:gridSpan w:val="2"/>
          </w:tcPr>
          <w:p w14:paraId="0F1C6DB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78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B9A27F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99" w:type="dxa"/>
          </w:tcPr>
          <w:p w14:paraId="1F68A99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65" w:type="dxa"/>
          </w:tcPr>
          <w:p w14:paraId="1F94D52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</w:tcPr>
          <w:p w14:paraId="61B19F7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770" w:type="dxa"/>
            <w:gridSpan w:val="2"/>
          </w:tcPr>
          <w:p w14:paraId="4CEF8D3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75" w:type="dxa"/>
            <w:gridSpan w:val="2"/>
          </w:tcPr>
          <w:p w14:paraId="4A1366D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668" w:type="dxa"/>
            <w:gridSpan w:val="2"/>
          </w:tcPr>
          <w:p w14:paraId="5DAE0FA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FD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DBE683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9" w:type="dxa"/>
          </w:tcPr>
          <w:p w14:paraId="5E45356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41B634B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75F4123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33457D8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2EFEC0A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6A0C4F1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F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15DE97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9" w:type="dxa"/>
          </w:tcPr>
          <w:p w14:paraId="2F9A16F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25B4D95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36B4386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1DBBF10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30C5CA6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21D5514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3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76A28B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99" w:type="dxa"/>
          </w:tcPr>
          <w:p w14:paraId="61D9D58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0D52FBC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2350733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0C21923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3DC759E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220F7D5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A6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AC75F4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99" w:type="dxa"/>
          </w:tcPr>
          <w:p w14:paraId="4E7FB17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620B498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4AC1F7E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3A1DC16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13B335D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60DA75D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E1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9C4CE9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9" w:type="dxa"/>
          </w:tcPr>
          <w:p w14:paraId="72276E5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057EC0B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01BABF6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562071B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2C5B70A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3CB0DA0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4D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F8D913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99" w:type="dxa"/>
          </w:tcPr>
          <w:p w14:paraId="6B824AB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78FDBB7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45FBF2E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0BC1377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376FB01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550458F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2D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8D80CA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99" w:type="dxa"/>
          </w:tcPr>
          <w:p w14:paraId="191BD16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464903A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552282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26D2C57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494DACF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0C5468F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4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208C6A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99" w:type="dxa"/>
          </w:tcPr>
          <w:p w14:paraId="0C4BB67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0642A71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2D75E06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1DF623C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58CB686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21F5087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1D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DDD1A2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99" w:type="dxa"/>
          </w:tcPr>
          <w:p w14:paraId="092C7E7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3E833E4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2E7DC51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2EED645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723BF02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4B0CC68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8F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84A278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9" w:type="dxa"/>
          </w:tcPr>
          <w:p w14:paraId="10AC051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 w14:paraId="1D94297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20EA9D0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</w:tcPr>
          <w:p w14:paraId="1C97785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 w14:paraId="14DC45B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</w:tcPr>
          <w:p w14:paraId="059CA48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73F9EDC">
      <w:pPr>
        <w:spacing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TE1MTIzOTZjYThjOGMyZGUwYTMzM2VjYzgwM2EifQ=="/>
  </w:docVars>
  <w:rsids>
    <w:rsidRoot w:val="40037549"/>
    <w:rsid w:val="01CB731F"/>
    <w:rsid w:val="048131D1"/>
    <w:rsid w:val="0DAE223D"/>
    <w:rsid w:val="22FF6D74"/>
    <w:rsid w:val="272F43E1"/>
    <w:rsid w:val="2D7867F0"/>
    <w:rsid w:val="34967B08"/>
    <w:rsid w:val="40037549"/>
    <w:rsid w:val="4951783C"/>
    <w:rsid w:val="54BA6732"/>
    <w:rsid w:val="68210B00"/>
    <w:rsid w:val="689D68CD"/>
    <w:rsid w:val="6D512242"/>
    <w:rsid w:val="6DA34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717</Characters>
  <Lines>0</Lines>
  <Paragraphs>0</Paragraphs>
  <TotalTime>1</TotalTime>
  <ScaleCrop>false</ScaleCrop>
  <LinksUpToDate>false</LinksUpToDate>
  <CharactersWithSpaces>727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2024-10-16T02:30:00Z</dcterms:created>
  <dc:creator>刘沉</dc:creator>
  <cp:lastModifiedBy>微信用户</cp:lastModifiedBy>
  <dcterms:modified xsi:type="dcterms:W3CDTF">2024-10-22T02:32:54Z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39178E45B5BF475B8030E196437C30FB_11</vt:lpwstr>
  </property>
</Properties>
</file>